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516" w:rsidRPr="00B02E79" w:rsidRDefault="00834516">
      <w:pPr>
        <w:rPr>
          <w:b/>
        </w:rPr>
      </w:pPr>
      <w:r w:rsidRPr="00B02E79">
        <w:rPr>
          <w:b/>
        </w:rPr>
        <w:t>SRA North Job Shadowing Pilot – Preferences Form</w:t>
      </w:r>
    </w:p>
    <w:p w:rsidR="00A120F1" w:rsidRDefault="00A120F1">
      <w:r>
        <w:t xml:space="preserve">Thank you for your interest in the SRA North Job Shadowing Pilot. Along with </w:t>
      </w:r>
      <w:proofErr w:type="gramStart"/>
      <w:r>
        <w:t>this preferences</w:t>
      </w:r>
      <w:proofErr w:type="gramEnd"/>
      <w:r>
        <w:t xml:space="preserve"> form you should also have received:</w:t>
      </w:r>
    </w:p>
    <w:p w:rsidR="00A120F1" w:rsidRDefault="00A120F1" w:rsidP="00A120F1">
      <w:pPr>
        <w:pStyle w:val="ListParagraph"/>
        <w:numPr>
          <w:ilvl w:val="0"/>
          <w:numId w:val="1"/>
        </w:numPr>
      </w:pPr>
      <w:r>
        <w:t>Pen pictures of the organisations offering placements</w:t>
      </w:r>
      <w:r w:rsidR="00B02E79">
        <w:t xml:space="preserve"> (</w:t>
      </w:r>
      <w:proofErr w:type="spellStart"/>
      <w:r w:rsidR="00B02E79">
        <w:t>Powerpoint</w:t>
      </w:r>
      <w:proofErr w:type="spellEnd"/>
      <w:r w:rsidR="00B02E79">
        <w:t xml:space="preserve"> slide pack titled ‘SRA North Job Shadowing Pilot – available opport</w:t>
      </w:r>
      <w:bookmarkStart w:id="0" w:name="_GoBack"/>
      <w:bookmarkEnd w:id="0"/>
      <w:r w:rsidR="00B02E79">
        <w:t>unities’);</w:t>
      </w:r>
    </w:p>
    <w:p w:rsidR="00B02E79" w:rsidRDefault="00A120F1" w:rsidP="00B02E79">
      <w:pPr>
        <w:pStyle w:val="ListParagraph"/>
        <w:numPr>
          <w:ilvl w:val="0"/>
          <w:numId w:val="1"/>
        </w:numPr>
      </w:pPr>
      <w:r>
        <w:t>Guide to SRA North Job Shadowing Pilot</w:t>
      </w:r>
      <w:r w:rsidR="000F4249">
        <w:t xml:space="preserve"> (</w:t>
      </w:r>
      <w:proofErr w:type="spellStart"/>
      <w:r w:rsidR="000F4249">
        <w:t>P</w:t>
      </w:r>
      <w:r w:rsidR="002E5411">
        <w:t>owerpoint</w:t>
      </w:r>
      <w:proofErr w:type="spellEnd"/>
      <w:r w:rsidR="002E5411">
        <w:t xml:space="preserve"> slide pack titled ‘SRA North Job Shadowing Pilot – overview’)</w:t>
      </w:r>
      <w:r w:rsidR="00B02E79">
        <w:t>; and</w:t>
      </w:r>
    </w:p>
    <w:p w:rsidR="00B02E79" w:rsidRDefault="00B02E79" w:rsidP="00B02E79">
      <w:pPr>
        <w:pStyle w:val="ListParagraph"/>
        <w:numPr>
          <w:ilvl w:val="0"/>
          <w:numId w:val="1"/>
        </w:numPr>
      </w:pPr>
      <w:r>
        <w:t xml:space="preserve">SRA North Job </w:t>
      </w:r>
      <w:proofErr w:type="gramStart"/>
      <w:r>
        <w:t>shadowing</w:t>
      </w:r>
      <w:proofErr w:type="gramEnd"/>
      <w:r>
        <w:t xml:space="preserve"> Privacy Notice.</w:t>
      </w:r>
    </w:p>
    <w:p w:rsidR="00A120F1" w:rsidRDefault="00A120F1" w:rsidP="00A120F1">
      <w:r>
        <w:t xml:space="preserve">Please refer to these supporting documents before completing this form. </w:t>
      </w:r>
    </w:p>
    <w:p w:rsidR="002E5411" w:rsidRDefault="002E5411" w:rsidP="002E5411">
      <w:r>
        <w:t xml:space="preserve">If you wish to take part in the job shadowing scheme, please complete this form and return it to </w:t>
      </w:r>
      <w:hyperlink r:id="rId7" w:history="1">
        <w:r w:rsidRPr="00495689">
          <w:rPr>
            <w:rStyle w:val="Hyperlink"/>
          </w:rPr>
          <w:t>sranorth@gmail.com</w:t>
        </w:r>
      </w:hyperlink>
      <w:r>
        <w:t xml:space="preserve"> by </w:t>
      </w:r>
      <w:r>
        <w:rPr>
          <w:b/>
        </w:rPr>
        <w:t>26</w:t>
      </w:r>
      <w:r w:rsidRPr="00B02E79">
        <w:rPr>
          <w:b/>
          <w:vertAlign w:val="superscript"/>
        </w:rPr>
        <w:t>th</w:t>
      </w:r>
      <w:r>
        <w:rPr>
          <w:b/>
        </w:rPr>
        <w:t xml:space="preserve"> April 2019</w:t>
      </w:r>
      <w:r>
        <w:t xml:space="preserve">. </w:t>
      </w:r>
    </w:p>
    <w:p w:rsidR="00A120F1" w:rsidRDefault="00A120F1" w:rsidP="00A120F1">
      <w:r>
        <w:t>We cannot guarantee you a placement,</w:t>
      </w:r>
      <w:r w:rsidR="00DD00ED">
        <w:t xml:space="preserve"> it will be dependent</w:t>
      </w:r>
      <w:r>
        <w:t xml:space="preserve"> on the level of interest, the number of placements being offered, and your specific interests or preferences. If we are unable to match you to a suitable placement in this round,</w:t>
      </w:r>
      <w:r w:rsidR="002E5411">
        <w:t xml:space="preserve"> you will still be eligible for</w:t>
      </w:r>
      <w:r>
        <w:t xml:space="preserve"> a placement in any future job shadowing rounds, and we will give priority to those who have been on the waiting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20F1" w:rsidTr="00A120F1">
        <w:tc>
          <w:tcPr>
            <w:tcW w:w="4508" w:type="dxa"/>
          </w:tcPr>
          <w:p w:rsidR="00A120F1" w:rsidRDefault="00A120F1" w:rsidP="00A120F1">
            <w:r>
              <w:t>Name:</w:t>
            </w:r>
          </w:p>
        </w:tc>
        <w:tc>
          <w:tcPr>
            <w:tcW w:w="4508" w:type="dxa"/>
          </w:tcPr>
          <w:p w:rsidR="00A120F1" w:rsidRDefault="00A120F1" w:rsidP="00A120F1"/>
        </w:tc>
      </w:tr>
      <w:tr w:rsidR="00A120F1" w:rsidTr="00A120F1">
        <w:tc>
          <w:tcPr>
            <w:tcW w:w="4508" w:type="dxa"/>
          </w:tcPr>
          <w:p w:rsidR="00A120F1" w:rsidRDefault="00A120F1" w:rsidP="00A120F1">
            <w:r>
              <w:t>Email address:</w:t>
            </w:r>
          </w:p>
        </w:tc>
        <w:tc>
          <w:tcPr>
            <w:tcW w:w="4508" w:type="dxa"/>
          </w:tcPr>
          <w:p w:rsidR="00A120F1" w:rsidRDefault="00A120F1" w:rsidP="00A120F1"/>
        </w:tc>
      </w:tr>
      <w:tr w:rsidR="00A120F1" w:rsidTr="00A120F1">
        <w:tc>
          <w:tcPr>
            <w:tcW w:w="4508" w:type="dxa"/>
          </w:tcPr>
          <w:p w:rsidR="00A120F1" w:rsidRDefault="00A120F1" w:rsidP="00A120F1">
            <w:r>
              <w:t>Current role/activity:</w:t>
            </w:r>
          </w:p>
        </w:tc>
        <w:tc>
          <w:tcPr>
            <w:tcW w:w="4508" w:type="dxa"/>
          </w:tcPr>
          <w:p w:rsidR="00A120F1" w:rsidRDefault="00A120F1" w:rsidP="00A120F1"/>
        </w:tc>
      </w:tr>
      <w:tr w:rsidR="00A120F1" w:rsidTr="00A120F1">
        <w:tc>
          <w:tcPr>
            <w:tcW w:w="4508" w:type="dxa"/>
          </w:tcPr>
          <w:p w:rsidR="00A120F1" w:rsidRDefault="00A120F1" w:rsidP="00A120F1"/>
        </w:tc>
        <w:tc>
          <w:tcPr>
            <w:tcW w:w="4508" w:type="dxa"/>
          </w:tcPr>
          <w:p w:rsidR="00A120F1" w:rsidRDefault="00A120F1" w:rsidP="00A120F1"/>
        </w:tc>
      </w:tr>
      <w:tr w:rsidR="00A120F1" w:rsidTr="00A120F1">
        <w:tc>
          <w:tcPr>
            <w:tcW w:w="4508" w:type="dxa"/>
          </w:tcPr>
          <w:p w:rsidR="00A120F1" w:rsidRDefault="00A120F1" w:rsidP="00A120F1">
            <w:r>
              <w:t>Placement preferences (list up to 3):</w:t>
            </w:r>
          </w:p>
          <w:p w:rsidR="00834516" w:rsidRDefault="00834516" w:rsidP="00A120F1"/>
          <w:p w:rsidR="00834516" w:rsidRPr="00834516" w:rsidRDefault="00834516" w:rsidP="00A120F1">
            <w:r>
              <w:rPr>
                <w:i/>
              </w:rPr>
              <w:t>List of available options here</w:t>
            </w:r>
          </w:p>
        </w:tc>
        <w:tc>
          <w:tcPr>
            <w:tcW w:w="4508" w:type="dxa"/>
          </w:tcPr>
          <w:p w:rsidR="00A120F1" w:rsidRDefault="00A120F1" w:rsidP="00A120F1"/>
        </w:tc>
      </w:tr>
      <w:tr w:rsidR="00A120F1" w:rsidTr="00A120F1">
        <w:tc>
          <w:tcPr>
            <w:tcW w:w="4508" w:type="dxa"/>
          </w:tcPr>
          <w:p w:rsidR="00A120F1" w:rsidRDefault="00A120F1" w:rsidP="00A120F1"/>
        </w:tc>
        <w:tc>
          <w:tcPr>
            <w:tcW w:w="4508" w:type="dxa"/>
          </w:tcPr>
          <w:p w:rsidR="00A120F1" w:rsidRDefault="00A120F1" w:rsidP="00A120F1"/>
        </w:tc>
      </w:tr>
      <w:tr w:rsidR="00A120F1" w:rsidTr="00A120F1">
        <w:tc>
          <w:tcPr>
            <w:tcW w:w="4508" w:type="dxa"/>
          </w:tcPr>
          <w:p w:rsidR="00A120F1" w:rsidRDefault="00A120F1" w:rsidP="00A120F1">
            <w:r>
              <w:t>What are you looking to get out of the shadowing placement?</w:t>
            </w:r>
          </w:p>
        </w:tc>
        <w:tc>
          <w:tcPr>
            <w:tcW w:w="4508" w:type="dxa"/>
          </w:tcPr>
          <w:p w:rsidR="00A120F1" w:rsidRDefault="00A120F1" w:rsidP="00A120F1"/>
        </w:tc>
      </w:tr>
      <w:tr w:rsidR="00A120F1" w:rsidTr="00A120F1">
        <w:tc>
          <w:tcPr>
            <w:tcW w:w="4508" w:type="dxa"/>
          </w:tcPr>
          <w:p w:rsidR="00A120F1" w:rsidRDefault="00A120F1" w:rsidP="00A120F1">
            <w:r>
              <w:t>Is there anything specific you were hoping to get to observe or find out more about?</w:t>
            </w:r>
          </w:p>
        </w:tc>
        <w:tc>
          <w:tcPr>
            <w:tcW w:w="4508" w:type="dxa"/>
          </w:tcPr>
          <w:p w:rsidR="00A120F1" w:rsidRDefault="00A120F1" w:rsidP="00A120F1"/>
        </w:tc>
      </w:tr>
      <w:tr w:rsidR="00A120F1" w:rsidTr="00A120F1">
        <w:tc>
          <w:tcPr>
            <w:tcW w:w="4508" w:type="dxa"/>
          </w:tcPr>
          <w:p w:rsidR="00A120F1" w:rsidRDefault="00A120F1" w:rsidP="00A120F1"/>
        </w:tc>
        <w:tc>
          <w:tcPr>
            <w:tcW w:w="4508" w:type="dxa"/>
          </w:tcPr>
          <w:p w:rsidR="00A120F1" w:rsidRDefault="00A120F1" w:rsidP="00A120F1"/>
        </w:tc>
      </w:tr>
      <w:tr w:rsidR="00A120F1" w:rsidTr="00A120F1">
        <w:tc>
          <w:tcPr>
            <w:tcW w:w="4508" w:type="dxa"/>
          </w:tcPr>
          <w:p w:rsidR="00A120F1" w:rsidRDefault="00A120F1" w:rsidP="00A120F1">
            <w:r>
              <w:t xml:space="preserve">Placements are available across the North, please indicate if there are any locations you would not be willing to travel to. </w:t>
            </w:r>
          </w:p>
          <w:p w:rsidR="00A120F1" w:rsidRDefault="00A120F1" w:rsidP="00A120F1"/>
          <w:p w:rsidR="00A120F1" w:rsidRDefault="00A120F1" w:rsidP="00A120F1">
            <w:pPr>
              <w:rPr>
                <w:i/>
              </w:rPr>
            </w:pPr>
            <w:r w:rsidRPr="00A120F1">
              <w:rPr>
                <w:i/>
              </w:rPr>
              <w:t>Please note that if you limit your options you may reduce your chances of getting a suitable match</w:t>
            </w:r>
          </w:p>
          <w:p w:rsidR="00A120F1" w:rsidRPr="00A120F1" w:rsidRDefault="00A120F1" w:rsidP="00A120F1">
            <w:pPr>
              <w:rPr>
                <w:i/>
              </w:rPr>
            </w:pPr>
            <w:r>
              <w:rPr>
                <w:i/>
              </w:rPr>
              <w:t>For SRA members the SRA will reimburse up to £25 for travel expenses</w:t>
            </w:r>
          </w:p>
        </w:tc>
        <w:tc>
          <w:tcPr>
            <w:tcW w:w="4508" w:type="dxa"/>
          </w:tcPr>
          <w:p w:rsidR="00A120F1" w:rsidRDefault="00A120F1" w:rsidP="00A120F1">
            <w:r>
              <w:t>Leeds</w:t>
            </w:r>
          </w:p>
          <w:p w:rsidR="00A120F1" w:rsidRDefault="00A120F1" w:rsidP="00A120F1">
            <w:r>
              <w:t>Manchester</w:t>
            </w:r>
          </w:p>
          <w:p w:rsidR="00A120F1" w:rsidRDefault="00A120F1" w:rsidP="00A120F1">
            <w:r>
              <w:t>Sheffield</w:t>
            </w:r>
          </w:p>
          <w:p w:rsidR="00A120F1" w:rsidRDefault="00A120F1" w:rsidP="00A120F1">
            <w:r>
              <w:t>Liverpool</w:t>
            </w:r>
          </w:p>
          <w:p w:rsidR="00A120F1" w:rsidRDefault="00A120F1" w:rsidP="00A120F1">
            <w:r>
              <w:t>Newcastle</w:t>
            </w:r>
          </w:p>
          <w:p w:rsidR="00A120F1" w:rsidRDefault="00A120F1" w:rsidP="00A120F1"/>
        </w:tc>
      </w:tr>
      <w:tr w:rsidR="00A120F1" w:rsidTr="00A120F1">
        <w:tc>
          <w:tcPr>
            <w:tcW w:w="4508" w:type="dxa"/>
          </w:tcPr>
          <w:p w:rsidR="00A120F1" w:rsidRDefault="00A120F1" w:rsidP="00A120F1"/>
        </w:tc>
        <w:tc>
          <w:tcPr>
            <w:tcW w:w="4508" w:type="dxa"/>
          </w:tcPr>
          <w:p w:rsidR="00A120F1" w:rsidRDefault="00A120F1" w:rsidP="00A120F1"/>
        </w:tc>
      </w:tr>
      <w:tr w:rsidR="00A120F1" w:rsidTr="00A120F1">
        <w:tc>
          <w:tcPr>
            <w:tcW w:w="4508" w:type="dxa"/>
          </w:tcPr>
          <w:p w:rsidR="00A120F1" w:rsidRDefault="00A120F1" w:rsidP="00A120F1">
            <w:r>
              <w:t>How did you find out about the SRA shadowing event?</w:t>
            </w:r>
          </w:p>
        </w:tc>
        <w:tc>
          <w:tcPr>
            <w:tcW w:w="4508" w:type="dxa"/>
          </w:tcPr>
          <w:p w:rsidR="00A120F1" w:rsidRDefault="00A120F1" w:rsidP="00A120F1"/>
        </w:tc>
      </w:tr>
      <w:tr w:rsidR="00834516" w:rsidTr="00A120F1">
        <w:tc>
          <w:tcPr>
            <w:tcW w:w="4508" w:type="dxa"/>
          </w:tcPr>
          <w:p w:rsidR="00834516" w:rsidRDefault="00834516" w:rsidP="00A120F1">
            <w:r>
              <w:t>Are you aware of any other organisations in the North employing social researchers who it would be useful for us to contact to see if they could offer a placement?</w:t>
            </w:r>
          </w:p>
        </w:tc>
        <w:tc>
          <w:tcPr>
            <w:tcW w:w="4508" w:type="dxa"/>
          </w:tcPr>
          <w:p w:rsidR="00834516" w:rsidRDefault="00834516" w:rsidP="00A120F1"/>
        </w:tc>
      </w:tr>
    </w:tbl>
    <w:p w:rsidR="00A120F1" w:rsidRPr="00A120F1" w:rsidRDefault="00A120F1" w:rsidP="00A120F1"/>
    <w:p w:rsidR="00A120F1" w:rsidRDefault="00834516">
      <w:r>
        <w:t xml:space="preserve">Any questions about the scheme, please contact </w:t>
      </w:r>
      <w:hyperlink r:id="rId8" w:history="1">
        <w:r w:rsidRPr="00495689">
          <w:rPr>
            <w:rStyle w:val="Hyperlink"/>
          </w:rPr>
          <w:t>sranorth@gmail.com</w:t>
        </w:r>
      </w:hyperlink>
      <w:r>
        <w:t xml:space="preserve"> </w:t>
      </w:r>
    </w:p>
    <w:sectPr w:rsidR="00A120F1" w:rsidSect="002E5411">
      <w:headerReference w:type="default" r:id="rId9"/>
      <w:pgSz w:w="11906" w:h="16838"/>
      <w:pgMar w:top="156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865" w:rsidRDefault="004E2865" w:rsidP="00B02E79">
      <w:pPr>
        <w:spacing w:after="0" w:line="240" w:lineRule="auto"/>
      </w:pPr>
      <w:r>
        <w:separator/>
      </w:r>
    </w:p>
  </w:endnote>
  <w:endnote w:type="continuationSeparator" w:id="0">
    <w:p w:rsidR="004E2865" w:rsidRDefault="004E2865" w:rsidP="00B0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865" w:rsidRDefault="004E2865" w:rsidP="00B02E79">
      <w:pPr>
        <w:spacing w:after="0" w:line="240" w:lineRule="auto"/>
      </w:pPr>
      <w:r>
        <w:separator/>
      </w:r>
    </w:p>
  </w:footnote>
  <w:footnote w:type="continuationSeparator" w:id="0">
    <w:p w:rsidR="004E2865" w:rsidRDefault="004E2865" w:rsidP="00B0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79" w:rsidRDefault="00B02E79" w:rsidP="00B02E7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EA15A9">
          <wp:simplePos x="0" y="0"/>
          <wp:positionH relativeFrom="column">
            <wp:posOffset>4267200</wp:posOffset>
          </wp:positionH>
          <wp:positionV relativeFrom="paragraph">
            <wp:posOffset>-373380</wp:posOffset>
          </wp:positionV>
          <wp:extent cx="2257425" cy="93345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370E0"/>
    <w:multiLevelType w:val="hybridMultilevel"/>
    <w:tmpl w:val="2F7E7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F1"/>
    <w:rsid w:val="000F4249"/>
    <w:rsid w:val="001B04B2"/>
    <w:rsid w:val="002E5411"/>
    <w:rsid w:val="004E2865"/>
    <w:rsid w:val="00834516"/>
    <w:rsid w:val="00A120F1"/>
    <w:rsid w:val="00A46CEE"/>
    <w:rsid w:val="00B02E79"/>
    <w:rsid w:val="00D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AC79F"/>
  <w15:chartTrackingRefBased/>
  <w15:docId w15:val="{3FFEE652-FEFB-423D-B077-5AB95FC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0F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1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E79"/>
  </w:style>
  <w:style w:type="paragraph" w:styleId="Footer">
    <w:name w:val="footer"/>
    <w:basedOn w:val="Normal"/>
    <w:link w:val="FooterChar"/>
    <w:uiPriority w:val="99"/>
    <w:unhideWhenUsed/>
    <w:rsid w:val="00B02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nort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anor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Dew, Leanne</dc:creator>
  <cp:keywords/>
  <dc:description/>
  <cp:lastModifiedBy>Dew, Leanne</cp:lastModifiedBy>
  <cp:revision>4</cp:revision>
  <dcterms:created xsi:type="dcterms:W3CDTF">2018-10-08T07:48:00Z</dcterms:created>
  <dcterms:modified xsi:type="dcterms:W3CDTF">2019-04-08T08:43:00Z</dcterms:modified>
</cp:coreProperties>
</file>